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11EF" w14:textId="77777777" w:rsidR="00CC6A6F" w:rsidRPr="00EF45BB" w:rsidRDefault="00CC6A6F" w:rsidP="00EF45BB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648018C" w14:textId="77777777" w:rsidR="00FC3FC3" w:rsidRPr="00EF45BB" w:rsidRDefault="00CC6A6F" w:rsidP="00EF45BB">
      <w:pPr>
        <w:tabs>
          <w:tab w:val="left" w:pos="1548"/>
          <w:tab w:val="left" w:pos="261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F45B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Edital nº </w:t>
      </w:r>
      <w:r w:rsidR="00FC3FC3" w:rsidRPr="00EF45B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01</w:t>
      </w:r>
      <w:r w:rsidRPr="00EF45B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</w:t>
      </w:r>
      <w:r w:rsidR="00FC3FC3" w:rsidRPr="00EF45B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2023 </w:t>
      </w:r>
    </w:p>
    <w:p w14:paraId="73703E49" w14:textId="77777777" w:rsidR="00FC3FC3" w:rsidRPr="00EF45BB" w:rsidRDefault="00FC3FC3" w:rsidP="00EF45BB">
      <w:pPr>
        <w:tabs>
          <w:tab w:val="left" w:pos="1548"/>
          <w:tab w:val="left" w:pos="261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4125BF9" w14:textId="77777777" w:rsidR="00FC3FC3" w:rsidRPr="00EF45BB" w:rsidRDefault="00FC3FC3" w:rsidP="00EF45BB">
      <w:pPr>
        <w:tabs>
          <w:tab w:val="left" w:pos="1548"/>
          <w:tab w:val="left" w:pos="2616"/>
        </w:tabs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F45BB">
        <w:rPr>
          <w:rFonts w:ascii="Arial" w:eastAsia="Times New Roman" w:hAnsi="Arial" w:cs="Arial"/>
          <w:b/>
          <w:sz w:val="24"/>
          <w:szCs w:val="24"/>
          <w:lang w:eastAsia="pt-BR"/>
        </w:rPr>
        <w:t>PROCESSO</w:t>
      </w:r>
      <w:r w:rsidRPr="00EF45B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SELETIVO SIMPLIFICADO PSS</w:t>
      </w:r>
    </w:p>
    <w:p w14:paraId="3F5F3733" w14:textId="77777777" w:rsidR="00FC3FC3" w:rsidRPr="00EF45BB" w:rsidRDefault="00FC3FC3" w:rsidP="00EF45BB">
      <w:pPr>
        <w:tabs>
          <w:tab w:val="left" w:pos="1548"/>
          <w:tab w:val="left" w:pos="2616"/>
        </w:tabs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42D56DE7" w14:textId="77777777" w:rsidR="00FC3FC3" w:rsidRPr="00EF45BB" w:rsidRDefault="00FC3FC3" w:rsidP="00EF45BB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EF45BB">
        <w:rPr>
          <w:rFonts w:ascii="Arial" w:eastAsia="Calibri" w:hAnsi="Arial" w:cs="Arial"/>
          <w:color w:val="000000"/>
          <w:sz w:val="24"/>
          <w:szCs w:val="24"/>
        </w:rPr>
        <w:t>O Prefeito Municipal de Turvo, no uso das atribuições legais,</w:t>
      </w:r>
    </w:p>
    <w:p w14:paraId="10E6109C" w14:textId="77777777" w:rsidR="00FC3FC3" w:rsidRPr="00EF45BB" w:rsidRDefault="00FC3FC3" w:rsidP="00EF45B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</w:p>
    <w:p w14:paraId="6517F468" w14:textId="77777777" w:rsidR="00CC6A6F" w:rsidRPr="00EF45BB" w:rsidRDefault="00CC6A6F" w:rsidP="00EF45BB">
      <w:pPr>
        <w:shd w:val="clear" w:color="auto" w:fill="FFFFFF"/>
        <w:spacing w:after="0" w:line="36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EF45BB">
        <w:rPr>
          <w:rFonts w:ascii="Arial" w:eastAsia="Times New Roman" w:hAnsi="Arial" w:cs="Arial"/>
          <w:b/>
          <w:sz w:val="24"/>
          <w:szCs w:val="24"/>
          <w:lang w:eastAsia="pt-BR"/>
        </w:rPr>
        <w:t>emite a seguinte:</w:t>
      </w:r>
      <w:r w:rsidRPr="00EF45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F45BB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63081B69" w14:textId="77777777" w:rsidR="00CC6A6F" w:rsidRPr="00EF45BB" w:rsidRDefault="00CC6A6F" w:rsidP="00EF4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F45BB">
        <w:rPr>
          <w:rFonts w:ascii="Arial" w:hAnsi="Arial" w:cs="Arial"/>
          <w:b/>
          <w:sz w:val="24"/>
          <w:szCs w:val="24"/>
        </w:rPr>
        <w:t>NOTA EXPLICATIVA:</w:t>
      </w:r>
    </w:p>
    <w:p w14:paraId="49107EFC" w14:textId="77777777" w:rsidR="00687162" w:rsidRPr="00EF45BB" w:rsidRDefault="00687162" w:rsidP="00EF45BB">
      <w:pPr>
        <w:spacing w:after="0" w:line="36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D14A8AD" w14:textId="77777777" w:rsidR="00EF45BB" w:rsidRPr="00EF45BB" w:rsidRDefault="00EF45BB" w:rsidP="00EF45B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F45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Município de Turvo, servindo-se do princípio da autotutela bem como com observância a Súmula 473 do STF informa que promoveu alterações no Edital do Processo Seletivo Simplificado lançado em julho de 2023 suprimindo os cargos de Agente Comunitário e Saúde e Agente de Combate de Endemias, uma vez que não foram encontrados no processo justificativas para sua abertura conforme determinado pela Lei Federal N 11.350/2006, contudo realizará procedimento apropriado para contratação de profissionais dessas áreas oportunamente.</w:t>
      </w:r>
    </w:p>
    <w:p w14:paraId="0C97B49D" w14:textId="77777777" w:rsidR="00EF45BB" w:rsidRPr="00EF45BB" w:rsidRDefault="00EF45BB" w:rsidP="00EF45B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F45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candidatos que efetivaram a inscrição dos cargos excluídos, poderão alterar a escolha do cargo (com o natural atendimento dos requisitos) se assim desejarem.</w:t>
      </w:r>
    </w:p>
    <w:p w14:paraId="5C1662C1" w14:textId="32F8B49E" w:rsidR="005059C3" w:rsidRPr="00EF45BB" w:rsidRDefault="00EF45BB" w:rsidP="00EF45B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F45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inscrições para os demais cargos permanecem inalteradas.</w:t>
      </w:r>
    </w:p>
    <w:p w14:paraId="61D76CD7" w14:textId="77777777" w:rsidR="005059C3" w:rsidRPr="00EF45BB" w:rsidRDefault="00EE3485" w:rsidP="00EF45BB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EF45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059C3" w:rsidRPr="00EF45BB">
        <w:rPr>
          <w:rFonts w:ascii="Arial" w:eastAsia="Calibri" w:hAnsi="Arial" w:cs="Arial"/>
          <w:sz w:val="24"/>
          <w:szCs w:val="24"/>
        </w:rPr>
        <w:t>Prefeitura Municipal de Turvo/PR, 17 de agosto de 2023.</w:t>
      </w:r>
    </w:p>
    <w:p w14:paraId="20774F12" w14:textId="77777777" w:rsidR="005059C3" w:rsidRPr="00EF45BB" w:rsidRDefault="005059C3" w:rsidP="00EF45BB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C212CA6" w14:textId="77777777" w:rsidR="005059C3" w:rsidRPr="00EF45BB" w:rsidRDefault="005059C3" w:rsidP="00EF45BB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FBA9E3E" w14:textId="77777777" w:rsidR="005059C3" w:rsidRPr="00EF45BB" w:rsidRDefault="005059C3" w:rsidP="00EF45BB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F45BB">
        <w:rPr>
          <w:rFonts w:ascii="Arial" w:eastAsia="Calibri" w:hAnsi="Arial" w:cs="Arial"/>
          <w:b/>
          <w:bCs/>
          <w:sz w:val="24"/>
          <w:szCs w:val="24"/>
        </w:rPr>
        <w:t xml:space="preserve">Jeronimo </w:t>
      </w:r>
      <w:proofErr w:type="spellStart"/>
      <w:r w:rsidRPr="00EF45BB">
        <w:rPr>
          <w:rFonts w:ascii="Arial" w:eastAsia="Calibri" w:hAnsi="Arial" w:cs="Arial"/>
          <w:b/>
          <w:bCs/>
          <w:sz w:val="24"/>
          <w:szCs w:val="24"/>
        </w:rPr>
        <w:t>Gadens</w:t>
      </w:r>
      <w:proofErr w:type="spellEnd"/>
      <w:r w:rsidRPr="00EF45BB">
        <w:rPr>
          <w:rFonts w:ascii="Arial" w:eastAsia="Calibri" w:hAnsi="Arial" w:cs="Arial"/>
          <w:b/>
          <w:bCs/>
          <w:sz w:val="24"/>
          <w:szCs w:val="24"/>
        </w:rPr>
        <w:t xml:space="preserve"> do Rosário</w:t>
      </w:r>
    </w:p>
    <w:p w14:paraId="7555845E" w14:textId="77777777" w:rsidR="005059C3" w:rsidRPr="00EF45BB" w:rsidRDefault="005059C3" w:rsidP="00EF45BB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F45BB">
        <w:rPr>
          <w:rFonts w:ascii="Arial" w:eastAsia="Calibri" w:hAnsi="Arial" w:cs="Arial"/>
          <w:b/>
          <w:bCs/>
          <w:sz w:val="24"/>
          <w:szCs w:val="24"/>
        </w:rPr>
        <w:t>Prefeito Municipal</w:t>
      </w:r>
    </w:p>
    <w:p w14:paraId="6CC3EDCD" w14:textId="77777777" w:rsidR="005059C3" w:rsidRPr="00EF45BB" w:rsidRDefault="005059C3" w:rsidP="00EF45BB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386C1CB" w14:textId="100B206F" w:rsidR="00EE3485" w:rsidRPr="00EE3485" w:rsidRDefault="00EE3485" w:rsidP="00EE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sectPr w:rsidR="00EE3485" w:rsidRPr="00EE3485" w:rsidSect="005059C3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A3E0" w14:textId="77777777" w:rsidR="004D2C5F" w:rsidRDefault="004D2C5F" w:rsidP="00FC3FC3">
      <w:pPr>
        <w:spacing w:after="0" w:line="240" w:lineRule="auto"/>
      </w:pPr>
      <w:r>
        <w:separator/>
      </w:r>
    </w:p>
  </w:endnote>
  <w:endnote w:type="continuationSeparator" w:id="0">
    <w:p w14:paraId="32C71D7F" w14:textId="77777777" w:rsidR="004D2C5F" w:rsidRDefault="004D2C5F" w:rsidP="00FC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75D4" w14:textId="77777777" w:rsidR="004D2C5F" w:rsidRDefault="004D2C5F" w:rsidP="00FC3FC3">
      <w:pPr>
        <w:spacing w:after="0" w:line="240" w:lineRule="auto"/>
      </w:pPr>
      <w:r>
        <w:separator/>
      </w:r>
    </w:p>
  </w:footnote>
  <w:footnote w:type="continuationSeparator" w:id="0">
    <w:p w14:paraId="2829E98B" w14:textId="77777777" w:rsidR="004D2C5F" w:rsidRDefault="004D2C5F" w:rsidP="00FC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2A19" w14:textId="77777777" w:rsidR="00FC3FC3" w:rsidRDefault="00FC3FC3">
    <w:pPr>
      <w:pStyle w:val="Cabealho"/>
    </w:pPr>
    <w:r w:rsidRPr="00FC3FC3">
      <w:rPr>
        <w:rFonts w:ascii="Calibri" w:eastAsia="Calibri" w:hAnsi="Calibri" w:cs="Times New Roman"/>
        <w:noProof/>
        <w:lang w:eastAsia="pt-BR"/>
      </w:rPr>
      <w:drawing>
        <wp:inline distT="0" distB="0" distL="0" distR="0" wp14:anchorId="2E2C8F03" wp14:editId="7E772BFF">
          <wp:extent cx="5400040" cy="892475"/>
          <wp:effectExtent l="0" t="0" r="0" b="317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6F"/>
    <w:rsid w:val="002E065E"/>
    <w:rsid w:val="004D2C5F"/>
    <w:rsid w:val="005059C3"/>
    <w:rsid w:val="00687162"/>
    <w:rsid w:val="00AF239B"/>
    <w:rsid w:val="00CC6A6F"/>
    <w:rsid w:val="00EE3485"/>
    <w:rsid w:val="00EF45BB"/>
    <w:rsid w:val="00F23798"/>
    <w:rsid w:val="00F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6DD2"/>
  <w15:chartTrackingRefBased/>
  <w15:docId w15:val="{0DFD7EB6-B9B1-46E5-A084-2FCB0DFD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3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3FC3"/>
  </w:style>
  <w:style w:type="paragraph" w:styleId="Rodap">
    <w:name w:val="footer"/>
    <w:basedOn w:val="Normal"/>
    <w:link w:val="RodapChar"/>
    <w:uiPriority w:val="99"/>
    <w:unhideWhenUsed/>
    <w:rsid w:val="00FC3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Daniela</cp:lastModifiedBy>
  <cp:revision>4</cp:revision>
  <dcterms:created xsi:type="dcterms:W3CDTF">2023-05-02T13:24:00Z</dcterms:created>
  <dcterms:modified xsi:type="dcterms:W3CDTF">2023-08-18T19:35:00Z</dcterms:modified>
</cp:coreProperties>
</file>