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CD" w:rsidRDefault="00B305C5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II</w:t>
      </w:r>
    </w:p>
    <w:p w:rsidR="00112FCD" w:rsidRDefault="00B305C5">
      <w:pPr>
        <w:spacing w:before="280" w:after="280"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smallCaps/>
          <w:color w:val="000000"/>
          <w:sz w:val="26"/>
          <w:szCs w:val="26"/>
        </w:rPr>
        <w:t>FORMULÁRIO DE INSCRIÇÃO</w:t>
      </w:r>
      <w:r>
        <w:rPr>
          <w:smallCaps/>
          <w:sz w:val="26"/>
          <w:szCs w:val="26"/>
        </w:rPr>
        <w:t xml:space="preserve"> </w:t>
      </w:r>
      <w:r>
        <w:rPr>
          <w:b/>
          <w:smallCaps/>
          <w:sz w:val="26"/>
          <w:szCs w:val="26"/>
        </w:rPr>
        <w:t>- PESSOA JURÍDICA</w:t>
      </w:r>
    </w:p>
    <w:p w:rsidR="00112FCD" w:rsidRDefault="00112FCD">
      <w:pPr>
        <w:spacing w:before="240" w:after="240" w:line="276" w:lineRule="auto"/>
        <w:ind w:left="720"/>
        <w:rPr>
          <w:rFonts w:ascii="Arial" w:eastAsia="Arial" w:hAnsi="Arial" w:cs="Arial"/>
          <w:b/>
        </w:rPr>
      </w:pPr>
    </w:p>
    <w:tbl>
      <w:tblPr>
        <w:tblStyle w:val="af9"/>
        <w:tblW w:w="10800" w:type="dxa"/>
        <w:tblInd w:w="-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12FC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ind w:right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b/>
                <w:sz w:val="27"/>
                <w:szCs w:val="27"/>
              </w:rPr>
              <w:t>Nome do Projeto:</w:t>
            </w:r>
          </w:p>
        </w:tc>
      </w:tr>
      <w:tr w:rsidR="00112FC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Categoria:                       </w:t>
            </w:r>
            <w:r>
              <w:rPr>
                <w:sz w:val="27"/>
                <w:szCs w:val="27"/>
              </w:rPr>
              <w:t xml:space="preserve">(   ) Gravação      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sz w:val="27"/>
                <w:szCs w:val="27"/>
              </w:rPr>
              <w:t>(   ) Videoclipe          (   ) Formação</w:t>
            </w:r>
          </w:p>
        </w:tc>
      </w:tr>
      <w:tr w:rsidR="00112FC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Razão Social:</w:t>
            </w:r>
          </w:p>
        </w:tc>
      </w:tr>
      <w:tr w:rsidR="00112FC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Representante Legal:</w:t>
            </w:r>
          </w:p>
        </w:tc>
      </w:tr>
    </w:tbl>
    <w:p w:rsidR="00112FCD" w:rsidRDefault="00112FCD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Descrição do projeto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(O que você realizará com o projeto? Porque ele é importante para a sociedade? Como a ideia do projeto surgiu? Conte sobre o contexto de realização.)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br/>
      </w:r>
      <w:r>
        <w:rPr>
          <w:b/>
          <w:sz w:val="27"/>
          <w:szCs w:val="27"/>
        </w:rPr>
        <w:t>Objetivos do projeto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(Neste campo, você deve propor objetivos para o seu projeto, ou seja, deve informar </w:t>
      </w:r>
      <w:r>
        <w:rPr>
          <w:color w:val="FF0000"/>
          <w:sz w:val="27"/>
          <w:szCs w:val="27"/>
        </w:rPr>
        <w:t>o que você pretende alcançar com a realização do projeto. É importante que você seja breve e proponha entre três a cinco objetivos.)</w:t>
      </w:r>
      <w:r>
        <w:rPr>
          <w:sz w:val="27"/>
          <w:szCs w:val="27"/>
        </w:rPr>
        <w:br/>
        <w:t> 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Perfil do público a ser atingido pelo projeto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(Quem vai ser o público do seu projeto? Essas pessoas são crianças, adulta</w:t>
      </w:r>
      <w:r>
        <w:rPr>
          <w:color w:val="FF0000"/>
          <w:sz w:val="27"/>
          <w:szCs w:val="27"/>
        </w:rPr>
        <w:t>s e/ou idosas? Elas fazem parte de alguma comunidade? Qual a escolaridade delas? Elas moram em qual local, bairro e/ou região? No caso de públicos digitais, qual o perfil das pessoas a que seu projeto se direciona?)</w:t>
      </w:r>
    </w:p>
    <w:p w:rsidR="00112FCD" w:rsidRDefault="00112FC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Medidas de acessibilidade utilizadas no</w:t>
      </w:r>
      <w:r>
        <w:rPr>
          <w:b/>
          <w:sz w:val="27"/>
          <w:szCs w:val="27"/>
        </w:rPr>
        <w:t xml:space="preserve"> projeto</w:t>
      </w:r>
    </w:p>
    <w:p w:rsidR="00112FCD" w:rsidRDefault="00112FC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112FCD" w:rsidRDefault="00B305C5">
      <w:pPr>
        <w:spacing w:before="120" w:after="120" w:line="240" w:lineRule="auto"/>
        <w:ind w:left="120" w:right="120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Acessibilidade arquitetônica: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rotas acessíveis, com espaço de manobra para cadeira de rodas;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(  ) piso tátil;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rampas;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elevadores adequados para pessoas com deficiência;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corrimãos e guarda-corpos;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banheiros adaptados para pessoas com deficiência;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vagas de estacionamento para pessoas com deficiência;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assentos para pessoas obesas;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iluminação adequada;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) Outra ___________________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Acessibilidade comunicacional: 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Língu</w:t>
      </w:r>
      <w:r>
        <w:rPr>
          <w:sz w:val="27"/>
          <w:szCs w:val="27"/>
        </w:rPr>
        <w:t>a Brasileira de Sinais - Libras;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 sistema Braille;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 sistema de sinalização ou comunicação tátil;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audiodescrição;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as legendas; 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linguagem simples;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textos adaptados para leitores de tela; e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Outra ______________________________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i/>
          <w:sz w:val="27"/>
          <w:szCs w:val="27"/>
        </w:rPr>
        <w:t>Acessibilidade atitudinal: </w:t>
      </w:r>
      <w:r>
        <w:rPr>
          <w:b/>
          <w:sz w:val="27"/>
          <w:szCs w:val="27"/>
        </w:rPr>
        <w:t>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capacitação de equipes atuantes nos projetos culturais;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) contratação de profissionais com deficiência e profissionais especializados em acessibilidade cultural;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formaçã</w:t>
      </w:r>
      <w:r>
        <w:rPr>
          <w:sz w:val="27"/>
          <w:szCs w:val="27"/>
        </w:rPr>
        <w:t>o e sensibilização de agentes culturais, público e todos os envolvidos na cadeia produtiva cultural; e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outras medidas que visem a eliminação de atitudes capacitistas.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Local onde o projeto será executado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lastRenderedPageBreak/>
        <w:t>Informe os espaços culturais e outros ambien</w:t>
      </w:r>
      <w:r>
        <w:rPr>
          <w:color w:val="FF0000"/>
          <w:sz w:val="27"/>
          <w:szCs w:val="27"/>
        </w:rPr>
        <w:t>tes onde a sua proposta será realizada. É importante informar também os municípios e Estados onde ela será realizada.</w:t>
      </w:r>
    </w:p>
    <w:p w:rsidR="00112FCD" w:rsidRDefault="00112FCD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Previsão do período de execução do projeto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Data de início: ___________________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Data final: _______________________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Equipe 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Informe quais são os profissionais que atuarão no projeto.</w:t>
      </w:r>
    </w:p>
    <w:tbl>
      <w:tblPr>
        <w:tblStyle w:val="afa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112FCD">
        <w:tc>
          <w:tcPr>
            <w:tcW w:w="8504" w:type="dxa"/>
            <w:vAlign w:val="center"/>
          </w:tcPr>
          <w:p w:rsidR="00112FCD" w:rsidRDefault="00112FCD">
            <w:pPr>
              <w:spacing w:before="120" w:after="120" w:line="240" w:lineRule="auto"/>
              <w:ind w:right="120"/>
              <w:jc w:val="both"/>
              <w:rPr>
                <w:sz w:val="24"/>
                <w:szCs w:val="24"/>
              </w:rPr>
            </w:pPr>
          </w:p>
          <w:tbl>
            <w:tblPr>
              <w:tblStyle w:val="afb"/>
              <w:tblW w:w="846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10"/>
              <w:gridCol w:w="2415"/>
              <w:gridCol w:w="2535"/>
            </w:tblGrid>
            <w:tr w:rsidR="00112FCD"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112FCD"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Ex.: João Silva</w:t>
                  </w:r>
                </w:p>
              </w:tc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Cineasta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2FCD" w:rsidRDefault="00B305C5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123456789101</w:t>
                  </w:r>
                </w:p>
              </w:tc>
            </w:tr>
          </w:tbl>
          <w:p w:rsidR="00112FCD" w:rsidRDefault="0011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Cronograma de Execução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Descreva os passos a serem seguidos para a execução do projeto.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Style w:val="afc"/>
        <w:tblW w:w="9345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6"/>
        <w:gridCol w:w="2336"/>
        <w:gridCol w:w="2336"/>
      </w:tblGrid>
      <w:tr w:rsidR="00112FCD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</w:tr>
      <w:tr w:rsidR="00112FCD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Ex.: Divulgação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Divulgação do projeto nos veículos de imprensa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11/10/2023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11/11/2023</w:t>
            </w:r>
          </w:p>
        </w:tc>
      </w:tr>
      <w:tr w:rsidR="00112FCD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Ex.: Seleção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Contratação de profissionais para executar o trabalho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12/11/2023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20/11/2023</w:t>
            </w:r>
          </w:p>
        </w:tc>
      </w:tr>
      <w:tr w:rsidR="00112FCD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Ex.: Inscrição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Inscrição de alunos para a oficina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21/11/2023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FCD" w:rsidRDefault="00B305C5">
            <w:pPr>
              <w:spacing w:before="120" w:after="120" w:line="240" w:lineRule="auto"/>
              <w:ind w:left="120" w:right="120"/>
              <w:jc w:val="center"/>
            </w:pPr>
            <w:r>
              <w:t>30/01/2024</w:t>
            </w:r>
          </w:p>
        </w:tc>
      </w:tr>
    </w:tbl>
    <w:p w:rsidR="00112FCD" w:rsidRDefault="00112FC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112FCD" w:rsidRDefault="00B305C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Contrapartida</w:t>
      </w:r>
    </w:p>
    <w:p w:rsidR="00112FCD" w:rsidRDefault="00B305C5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Neste campo, descreva qual, quando e onde a contrapartida será realizada, bem como o público alvo.</w:t>
      </w:r>
    </w:p>
    <w:p w:rsidR="00112FCD" w:rsidRDefault="00112FC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112FCD" w:rsidRDefault="00B305C5">
      <w:pPr>
        <w:spacing w:before="120" w:after="120" w:line="24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3. PLANILHA ORÇAMENTÁRIA</w:t>
      </w:r>
    </w:p>
    <w:p w:rsidR="00112FCD" w:rsidRDefault="00B305C5">
      <w:pPr>
        <w:spacing w:line="241" w:lineRule="auto"/>
        <w:ind w:right="103"/>
        <w:jc w:val="both"/>
        <w:rPr>
          <w:color w:val="FF0000"/>
        </w:rPr>
      </w:pPr>
      <w:r>
        <w:rPr>
          <w:color w:val="FF0000"/>
          <w:sz w:val="24"/>
          <w:szCs w:val="24"/>
        </w:rPr>
        <w:t xml:space="preserve">Preencha a tabela informando todas as despesas do projeto. </w:t>
      </w:r>
    </w:p>
    <w:p w:rsidR="00112FCD" w:rsidRDefault="00B305C5">
      <w:pPr>
        <w:spacing w:before="115"/>
        <w:ind w:right="1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Deve haver a indicação do parâmetro de preço</w:t>
      </w:r>
      <w:r>
        <w:rPr>
          <w:color w:val="FF0000"/>
          <w:sz w:val="24"/>
          <w:szCs w:val="24"/>
        </w:rPr>
        <w:t xml:space="preserve"> (Ex.: preço estabelecido no SALICNET, 3 orçamentos, mercado local, etc).</w:t>
      </w:r>
    </w:p>
    <w:p w:rsidR="00112FCD" w:rsidRDefault="00112FCD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afd"/>
        <w:tblW w:w="9285" w:type="dxa"/>
        <w:tblInd w:w="-810" w:type="dxa"/>
        <w:tblLayout w:type="fixed"/>
        <w:tblLook w:val="0400" w:firstRow="0" w:lastRow="0" w:firstColumn="0" w:lastColumn="0" w:noHBand="0" w:noVBand="1"/>
      </w:tblPr>
      <w:tblGrid>
        <w:gridCol w:w="1530"/>
        <w:gridCol w:w="1590"/>
        <w:gridCol w:w="1275"/>
        <w:gridCol w:w="1515"/>
        <w:gridCol w:w="1455"/>
        <w:gridCol w:w="1920"/>
      </w:tblGrid>
      <w:tr w:rsidR="00112FC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Descrição do item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Referência de preço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</w:rPr>
              <w:t>escrição do item</w:t>
            </w:r>
          </w:p>
        </w:tc>
      </w:tr>
      <w:tr w:rsidR="00112FC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Ex.: Fotógrafo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R$1.100,00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R$1.100,00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Salicnet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Ex.: Fotógrafo</w:t>
            </w:r>
          </w:p>
        </w:tc>
      </w:tr>
      <w:tr w:rsidR="00112FC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 Aluguel de Câmera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R$ 2.500,00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Mercado Local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 Aluguel de Câmera</w:t>
            </w:r>
          </w:p>
        </w:tc>
      </w:tr>
      <w:tr w:rsidR="00112FC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112FCD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  <w:tr w:rsidR="00112FCD">
        <w:trPr>
          <w:trHeight w:val="420"/>
        </w:trPr>
        <w:tc>
          <w:tcPr>
            <w:tcW w:w="9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FCD" w:rsidRDefault="00B305C5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VALOR TOTAL DO PROJETO: </w:t>
            </w:r>
          </w:p>
        </w:tc>
      </w:tr>
    </w:tbl>
    <w:p w:rsidR="00112FCD" w:rsidRDefault="00B305C5">
      <w:pPr>
        <w:spacing w:before="280"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Declaro que:</w:t>
      </w:r>
    </w:p>
    <w:p w:rsidR="00112FCD" w:rsidRDefault="00B305C5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Todas as informações pessoais inscritas aqui por mim são verdadeiras;</w:t>
      </w:r>
    </w:p>
    <w:p w:rsidR="00112FCD" w:rsidRDefault="00B30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Li e concordo com todos os Termos presentes neste Edital;</w:t>
      </w:r>
    </w:p>
    <w:p w:rsidR="00112FCD" w:rsidRDefault="00B30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Estou ciente de que eventuais despesas com Ecad - Escritório Central de Arrecadação e Distribuição e demais entidades de fiscali</w:t>
      </w:r>
      <w:r>
        <w:rPr>
          <w:rFonts w:ascii="Times New Roman" w:eastAsia="Times New Roman" w:hAnsi="Times New Roman" w:cs="Times New Roman"/>
          <w:sz w:val="27"/>
          <w:szCs w:val="27"/>
        </w:rPr>
        <w:t>zação de direitos autorais serão previstas na planilha orçamentária do projeto que submeterei no certame. Deste modo, tais despesas não se tornarão ônus para o Departamento de Cultura do Município.</w:t>
      </w:r>
    </w:p>
    <w:p w:rsidR="00112FCD" w:rsidRDefault="00B305C5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Qualquer despesa de impostos do projeto provenientes de co</w:t>
      </w:r>
      <w:r>
        <w:rPr>
          <w:rFonts w:ascii="Times New Roman" w:eastAsia="Times New Roman" w:hAnsi="Times New Roman" w:cs="Times New Roman"/>
          <w:sz w:val="27"/>
          <w:szCs w:val="27"/>
        </w:rPr>
        <w:t>ntratação, aluguel e/ou derivados são de minha inteira responsabilidade.</w:t>
      </w:r>
    </w:p>
    <w:p w:rsidR="00112FCD" w:rsidRDefault="00112FCD">
      <w:pPr>
        <w:spacing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12FCD" w:rsidRDefault="00112FCD">
      <w:pPr>
        <w:spacing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12FCD" w:rsidRDefault="00B305C5">
      <w:pPr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</w:t>
      </w:r>
    </w:p>
    <w:p w:rsidR="00112FCD" w:rsidRDefault="00B305C5">
      <w:pPr>
        <w:spacing w:before="280" w:after="280" w:line="240" w:lineRule="auto"/>
        <w:ind w:left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ASSINATURA DO REPRESENTANTE LEGAL</w:t>
      </w:r>
    </w:p>
    <w:p w:rsidR="00112FCD" w:rsidRDefault="00112FCD"/>
    <w:sectPr w:rsidR="00112FC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C5" w:rsidRDefault="00B305C5">
      <w:pPr>
        <w:spacing w:after="0" w:line="240" w:lineRule="auto"/>
      </w:pPr>
      <w:r>
        <w:separator/>
      </w:r>
    </w:p>
  </w:endnote>
  <w:endnote w:type="continuationSeparator" w:id="0">
    <w:p w:rsidR="00B305C5" w:rsidRDefault="00B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CD" w:rsidRDefault="00B305C5">
    <w:pPr>
      <w:jc w:val="right"/>
      <w:rPr>
        <w:color w:val="666666"/>
      </w:rPr>
    </w:pPr>
    <w:r>
      <w:rPr>
        <w:color w:val="666666"/>
      </w:rPr>
      <w:t xml:space="preserve">Página </w:t>
    </w:r>
    <w:r>
      <w:rPr>
        <w:color w:val="666666"/>
      </w:rPr>
      <w:fldChar w:fldCharType="begin"/>
    </w:r>
    <w:r>
      <w:rPr>
        <w:color w:val="666666"/>
      </w:rPr>
      <w:instrText>PAGE</w:instrText>
    </w:r>
    <w:r w:rsidR="00B06B1C">
      <w:rPr>
        <w:color w:val="666666"/>
      </w:rPr>
      <w:fldChar w:fldCharType="separate"/>
    </w:r>
    <w:r w:rsidR="00B06B1C">
      <w:rPr>
        <w:noProof/>
        <w:color w:val="666666"/>
      </w:rPr>
      <w:t>2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C5" w:rsidRDefault="00B305C5">
      <w:pPr>
        <w:spacing w:after="0" w:line="240" w:lineRule="auto"/>
      </w:pPr>
      <w:r>
        <w:separator/>
      </w:r>
    </w:p>
  </w:footnote>
  <w:footnote w:type="continuationSeparator" w:id="0">
    <w:p w:rsidR="00B305C5" w:rsidRDefault="00B3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CD" w:rsidRDefault="00B305C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2543175</wp:posOffset>
          </wp:positionH>
          <wp:positionV relativeFrom="paragraph">
            <wp:posOffset>-238122</wp:posOffset>
          </wp:positionV>
          <wp:extent cx="3791383" cy="8001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138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2FCD" w:rsidRDefault="00112FCD"/>
  <w:p w:rsidR="00112FCD" w:rsidRDefault="00112FCD"/>
  <w:p w:rsidR="00112FCD" w:rsidRDefault="00B305C5">
    <w:pPr>
      <w:ind w:right="-1259"/>
      <w:jc w:val="right"/>
      <w:rPr>
        <w:color w:val="B7B7B7"/>
      </w:rPr>
    </w:pPr>
    <w:r>
      <w:rPr>
        <w:color w:val="B7B7B7"/>
      </w:rPr>
      <w:t>Edital de Audiovisual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6FAA"/>
    <w:multiLevelType w:val="multilevel"/>
    <w:tmpl w:val="35BE3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CD"/>
    <w:rsid w:val="00112FCD"/>
    <w:rsid w:val="00B06B1C"/>
    <w:rsid w:val="00B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7C88-6181-4C78-9D7E-9A93CAE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E65prj3cYd3fnHe9uWpRVBUQA==">CgMxLjA4AHIhMWpjNi13dUJnY1JBZGFJbmxPNW9qZV9iVzVUZ25WcmtT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2024-09-02T11:53:00Z</dcterms:created>
  <dcterms:modified xsi:type="dcterms:W3CDTF">2024-09-02T11:53:00Z</dcterms:modified>
</cp:coreProperties>
</file>